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623" w:rsidRDefault="00C216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613623" w:rsidRDefault="00C216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  <w:r w:rsidR="00623B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  <w:r w:rsidR="00623B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2025 / 2026 учебный год</w:t>
      </w:r>
    </w:p>
    <w:p w:rsidR="00613623" w:rsidRDefault="006136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3623" w:rsidRDefault="00C216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613623" w:rsidRDefault="00C2161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:rsidR="00613623" w:rsidRDefault="00C2161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:rsidR="00613623" w:rsidRDefault="0061362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623" w:rsidRDefault="00C2161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613623" w:rsidRDefault="00C2161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:rsidR="00613623" w:rsidRDefault="006136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3623" w:rsidRDefault="00C21613">
      <w:pPr>
        <w:pStyle w:val="afa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  <w14:ligatures w14:val="none"/>
        </w:rPr>
        <w:t>Напишите, какую роль играют сны героев в произведениях художественной литературы? Аргументируйте свой ответ на примере 2 – 3 произведений русской литературы.</w:t>
      </w:r>
    </w:p>
    <w:p w:rsidR="00613623" w:rsidRDefault="006136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3623" w:rsidRDefault="00C2161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613623" w:rsidRDefault="00C2161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:rsidR="00613623" w:rsidRDefault="0061362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623" w:rsidRDefault="00C2161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Проанализируйте стихотворение </w:t>
      </w:r>
      <w:r>
        <w:rPr>
          <w:rFonts w:ascii="Times New Roman" w:hAnsi="Times New Roman" w:cs="Times New Roman"/>
          <w:b/>
          <w:sz w:val="28"/>
          <w:szCs w:val="28"/>
        </w:rPr>
        <w:t>Владимира Набокова «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>Эту жизнь я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люблю исступлённой любовью…»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Эту жизнь я люблю исступлённой любовью...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 заре выхожу на крыльцо.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Из-за моря багряною пламенной кровью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солнце буйно мне плещет в лицо.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Дуновенья весны, как незримые девы,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 ярким смехом целуют меня.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Многозвучная жизнь! Лепестки и напевы,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 на всём – паутина огня!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 когда всё уйдёт, и томиться я буду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 безмолвного Бога в плену,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о, клянусь, ничего, ничего не забуду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 на мир отдалённый взгляну.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 сожаленьем безмерным и с завистью чудной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оглянусь – и </w:t>
      </w:r>
      <w:r>
        <w:rPr>
          <w:color w:val="333333"/>
          <w:sz w:val="28"/>
          <w:szCs w:val="28"/>
        </w:rPr>
        <w:t>замру я, следя,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как пылает и катится шар изумрудный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полосе огневого дождя!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 я вспомню о солнце, о солнце победном,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 о счастии каждого дня.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Вдохновенье я вспомню, и ангелам бледным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я скажу: отпустите меня!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Я не ваш. Я сияньем горю беззаконным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бело</w:t>
      </w:r>
      <w:r>
        <w:rPr>
          <w:color w:val="333333"/>
          <w:sz w:val="28"/>
          <w:szCs w:val="28"/>
        </w:rPr>
        <w:t>й дымке бестрепетных крыл,</w:t>
      </w:r>
    </w:p>
    <w:p w:rsidR="00613623" w:rsidRDefault="00C21613">
      <w:pPr>
        <w:pStyle w:val="afb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 мечтами я там, где ребёнком влюблённым</w:t>
      </w:r>
    </w:p>
    <w:p w:rsidR="00613623" w:rsidRDefault="00C21613" w:rsidP="00623BC1">
      <w:pPr>
        <w:pStyle w:val="afb"/>
        <w:shd w:val="clear" w:color="auto" w:fill="FFFFFF"/>
        <w:spacing w:before="0" w:beforeAutospacing="0" w:after="0" w:afterAutospacing="0"/>
        <w:ind w:firstLine="2268"/>
        <w:rPr>
          <w:sz w:val="28"/>
          <w:szCs w:val="28"/>
        </w:rPr>
      </w:pPr>
      <w:r>
        <w:rPr>
          <w:color w:val="333333"/>
          <w:sz w:val="28"/>
          <w:szCs w:val="28"/>
        </w:rPr>
        <w:t>и ликующим богом я был!</w:t>
      </w:r>
      <w:bookmarkStart w:id="0" w:name="_GoBack"/>
      <w:bookmarkEnd w:id="0"/>
    </w:p>
    <w:sectPr w:rsidR="00613623" w:rsidSect="00623BC1">
      <w:pgSz w:w="11906" w:h="16838"/>
      <w:pgMar w:top="567" w:right="850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613" w:rsidRDefault="00C21613">
      <w:pPr>
        <w:spacing w:after="0" w:line="240" w:lineRule="auto"/>
      </w:pPr>
      <w:r>
        <w:separator/>
      </w:r>
    </w:p>
  </w:endnote>
  <w:endnote w:type="continuationSeparator" w:id="0">
    <w:p w:rsidR="00C21613" w:rsidRDefault="00C21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613" w:rsidRDefault="00C21613">
      <w:pPr>
        <w:spacing w:after="0" w:line="240" w:lineRule="auto"/>
      </w:pPr>
      <w:r>
        <w:separator/>
      </w:r>
    </w:p>
  </w:footnote>
  <w:footnote w:type="continuationSeparator" w:id="0">
    <w:p w:rsidR="00C21613" w:rsidRDefault="00C216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F1E4D"/>
    <w:multiLevelType w:val="hybridMultilevel"/>
    <w:tmpl w:val="56E87EC4"/>
    <w:lvl w:ilvl="0" w:tplc="C04A5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C611E8">
      <w:start w:val="1"/>
      <w:numFmt w:val="lowerLetter"/>
      <w:lvlText w:val="%2."/>
      <w:lvlJc w:val="left"/>
      <w:pPr>
        <w:ind w:left="1440" w:hanging="360"/>
      </w:pPr>
    </w:lvl>
    <w:lvl w:ilvl="2" w:tplc="48CAEA9C">
      <w:start w:val="1"/>
      <w:numFmt w:val="lowerRoman"/>
      <w:lvlText w:val="%3."/>
      <w:lvlJc w:val="right"/>
      <w:pPr>
        <w:ind w:left="2160" w:hanging="180"/>
      </w:pPr>
    </w:lvl>
    <w:lvl w:ilvl="3" w:tplc="F184ED42">
      <w:start w:val="1"/>
      <w:numFmt w:val="decimal"/>
      <w:lvlText w:val="%4."/>
      <w:lvlJc w:val="left"/>
      <w:pPr>
        <w:ind w:left="2880" w:hanging="360"/>
      </w:pPr>
    </w:lvl>
    <w:lvl w:ilvl="4" w:tplc="8568566A">
      <w:start w:val="1"/>
      <w:numFmt w:val="lowerLetter"/>
      <w:lvlText w:val="%5."/>
      <w:lvlJc w:val="left"/>
      <w:pPr>
        <w:ind w:left="3600" w:hanging="360"/>
      </w:pPr>
    </w:lvl>
    <w:lvl w:ilvl="5" w:tplc="A5A422AA">
      <w:start w:val="1"/>
      <w:numFmt w:val="lowerRoman"/>
      <w:lvlText w:val="%6."/>
      <w:lvlJc w:val="right"/>
      <w:pPr>
        <w:ind w:left="4320" w:hanging="180"/>
      </w:pPr>
    </w:lvl>
    <w:lvl w:ilvl="6" w:tplc="2EB06208">
      <w:start w:val="1"/>
      <w:numFmt w:val="decimal"/>
      <w:lvlText w:val="%7."/>
      <w:lvlJc w:val="left"/>
      <w:pPr>
        <w:ind w:left="5040" w:hanging="360"/>
      </w:pPr>
    </w:lvl>
    <w:lvl w:ilvl="7" w:tplc="4824F392">
      <w:start w:val="1"/>
      <w:numFmt w:val="lowerLetter"/>
      <w:lvlText w:val="%8."/>
      <w:lvlJc w:val="left"/>
      <w:pPr>
        <w:ind w:left="5760" w:hanging="360"/>
      </w:pPr>
    </w:lvl>
    <w:lvl w:ilvl="8" w:tplc="AFF83C9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23"/>
    <w:rsid w:val="00613623"/>
    <w:rsid w:val="00623BC1"/>
    <w:rsid w:val="00C2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97AA2"/>
  <w15:docId w15:val="{9B36B928-6564-43F7-8BBB-D8A056CFC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f">
    <w:name w:val="Название объекта Знак"/>
    <w:basedOn w:val="a0"/>
    <w:link w:val="ae"/>
    <w:uiPriority w:val="35"/>
    <w:rPr>
      <w:b/>
      <w:bCs/>
      <w:color w:val="4472C4" w:themeColor="accent1"/>
      <w:sz w:val="18"/>
      <w:szCs w:val="18"/>
    </w:rPr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Pr>
      <w:vertAlign w:val="superscript"/>
    </w:rPr>
  </w:style>
  <w:style w:type="paragraph" w:styleId="afa">
    <w:name w:val="List Paragraph"/>
    <w:basedOn w:val="a"/>
    <w:uiPriority w:val="34"/>
    <w:qFormat/>
    <w:pPr>
      <w:ind w:left="720"/>
      <w:contextualSpacing/>
    </w:pPr>
    <w:rPr>
      <w14:ligatures w14:val="standardContextual"/>
    </w:rPr>
  </w:style>
  <w:style w:type="paragraph" w:styleId="afb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24803-D918-473E-B40E-BB3CD9590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8</cp:revision>
  <dcterms:created xsi:type="dcterms:W3CDTF">2024-12-16T09:12:00Z</dcterms:created>
  <dcterms:modified xsi:type="dcterms:W3CDTF">2025-12-19T05:00:00Z</dcterms:modified>
</cp:coreProperties>
</file>